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000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10B">
        <w:rPr>
          <w:rFonts w:ascii="Times New Roman" w:hAnsi="Times New Roman" w:cs="Times New Roman"/>
          <w:b/>
          <w:bCs/>
          <w:sz w:val="24"/>
          <w:szCs w:val="24"/>
        </w:rPr>
        <w:t>A TRUSTEE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the Board of County Commissioners of Weber County (“Commi</w:t>
      </w:r>
      <w:r w:rsidR="00A244BB">
        <w:rPr>
          <w:rFonts w:ascii="Times New Roman" w:hAnsi="Times New Roman" w:cs="Times New Roman"/>
          <w:bCs/>
          <w:sz w:val="24"/>
          <w:szCs w:val="24"/>
        </w:rPr>
        <w:t xml:space="preserve">ssion”) was notified of </w:t>
      </w:r>
      <w:r w:rsidR="0012710B">
        <w:rPr>
          <w:rFonts w:ascii="Times New Roman" w:hAnsi="Times New Roman" w:cs="Times New Roman"/>
          <w:bCs/>
          <w:sz w:val="24"/>
          <w:szCs w:val="24"/>
        </w:rPr>
        <w:t>one midterm vacancy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 on the Board of Trustees (“Board”) for the </w:t>
      </w:r>
      <w:r w:rsidR="00C7676A">
        <w:rPr>
          <w:rFonts w:ascii="Times New Roman" w:hAnsi="Times New Roman" w:cs="Times New Roman"/>
          <w:bCs/>
          <w:sz w:val="24"/>
          <w:szCs w:val="24"/>
        </w:rPr>
        <w:t>Little Mountain Service Area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</w:t>
      </w:r>
      <w:r w:rsidR="00A244BB">
        <w:rPr>
          <w:rFonts w:ascii="Times New Roman" w:hAnsi="Times New Roman" w:cs="Times New Roman"/>
          <w:sz w:val="24"/>
          <w:szCs w:val="24"/>
        </w:rPr>
        <w:t xml:space="preserve">ate action to fill </w:t>
      </w:r>
      <w:r w:rsidR="0012710B">
        <w:rPr>
          <w:rFonts w:ascii="Times New Roman" w:hAnsi="Times New Roman" w:cs="Times New Roman"/>
          <w:sz w:val="24"/>
          <w:szCs w:val="24"/>
        </w:rPr>
        <w:t>this midterm vacancy</w:t>
      </w:r>
      <w:r w:rsidR="00A244B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by posting notice of the</w:t>
      </w:r>
      <w:r w:rsidR="0012710B">
        <w:rPr>
          <w:rFonts w:ascii="Times New Roman" w:hAnsi="Times New Roman" w:cs="Times New Roman"/>
          <w:sz w:val="24"/>
          <w:szCs w:val="24"/>
        </w:rPr>
        <w:t xml:space="preserve">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</w:t>
      </w:r>
      <w:r w:rsidR="0012710B">
        <w:rPr>
          <w:rFonts w:ascii="Times New Roman" w:hAnsi="Times New Roman" w:cs="Times New Roman"/>
          <w:sz w:val="24"/>
          <w:szCs w:val="24"/>
        </w:rPr>
        <w:t>20A-1-512</w:t>
      </w:r>
      <w:r w:rsidR="001B5E49">
        <w:rPr>
          <w:rFonts w:ascii="Times New Roman" w:hAnsi="Times New Roman" w:cs="Times New Roman"/>
          <w:sz w:val="24"/>
          <w:szCs w:val="24"/>
        </w:rPr>
        <w:t xml:space="preserve"> and reviewin</w:t>
      </w:r>
      <w:r w:rsidR="0012710B">
        <w:rPr>
          <w:rFonts w:ascii="Times New Roman" w:hAnsi="Times New Roman" w:cs="Times New Roman"/>
          <w:sz w:val="24"/>
          <w:szCs w:val="24"/>
        </w:rPr>
        <w:t>g applications for the vacancy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</w:t>
      </w:r>
      <w:r w:rsidR="0012710B">
        <w:rPr>
          <w:rFonts w:ascii="Times New Roman" w:hAnsi="Times New Roman" w:cs="Times New Roman"/>
          <w:sz w:val="24"/>
          <w:szCs w:val="24"/>
        </w:rPr>
        <w:t xml:space="preserve">a </w:t>
      </w:r>
      <w:r w:rsidR="00C7676A">
        <w:rPr>
          <w:rFonts w:ascii="Times New Roman" w:hAnsi="Times New Roman" w:cs="Times New Roman"/>
          <w:sz w:val="24"/>
          <w:szCs w:val="24"/>
        </w:rPr>
        <w:t>trustee</w:t>
      </w:r>
      <w:r w:rsidR="0012710B">
        <w:rPr>
          <w:rFonts w:ascii="Times New Roman" w:hAnsi="Times New Roman" w:cs="Times New Roman"/>
          <w:sz w:val="24"/>
          <w:szCs w:val="24"/>
        </w:rPr>
        <w:t xml:space="preserve"> who qualifies </w:t>
      </w:r>
      <w:r w:rsidR="00C7676A">
        <w:rPr>
          <w:rFonts w:ascii="Times New Roman" w:hAnsi="Times New Roman" w:cs="Times New Roman"/>
          <w:sz w:val="24"/>
          <w:szCs w:val="24"/>
        </w:rPr>
        <w:t xml:space="preserve">to serve on the Board </w:t>
      </w:r>
      <w:r w:rsidR="0012710B">
        <w:rPr>
          <w:rFonts w:ascii="Times New Roman" w:hAnsi="Times New Roman" w:cs="Times New Roman"/>
          <w:sz w:val="24"/>
          <w:szCs w:val="24"/>
        </w:rPr>
        <w:t xml:space="preserve">under Utah Code Ann. § </w:t>
      </w:r>
      <w:r w:rsidR="00C7676A">
        <w:rPr>
          <w:rFonts w:ascii="Times New Roman" w:hAnsi="Times New Roman" w:cs="Times New Roman"/>
          <w:sz w:val="24"/>
          <w:szCs w:val="24"/>
        </w:rPr>
        <w:t>17B-1-302</w:t>
      </w:r>
      <w:r w:rsidR="00EE48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</w:t>
      </w:r>
      <w:r w:rsidR="00C7676A">
        <w:rPr>
          <w:rFonts w:ascii="Times New Roman" w:hAnsi="Times New Roman" w:cs="Times New Roman"/>
          <w:sz w:val="24"/>
          <w:szCs w:val="24"/>
        </w:rPr>
        <w:t>__________________________ to fill the vacancy</w:t>
      </w:r>
      <w:r w:rsidR="00783827">
        <w:rPr>
          <w:rFonts w:ascii="Times New Roman" w:hAnsi="Times New Roman" w:cs="Times New Roman"/>
          <w:sz w:val="24"/>
          <w:szCs w:val="24"/>
        </w:rPr>
        <w:t xml:space="preserve">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</w:t>
      </w:r>
      <w:r w:rsidR="00C7676A">
        <w:rPr>
          <w:rFonts w:ascii="Times New Roman" w:hAnsi="Times New Roman" w:cs="Times New Roman"/>
          <w:sz w:val="24"/>
          <w:szCs w:val="24"/>
        </w:rPr>
        <w:t xml:space="preserve"> and to serve the remaining unexpired term,</w:t>
      </w:r>
      <w:r w:rsidR="00E84326">
        <w:rPr>
          <w:rFonts w:ascii="Times New Roman" w:hAnsi="Times New Roman" w:cs="Times New Roman"/>
          <w:sz w:val="24"/>
          <w:szCs w:val="24"/>
        </w:rPr>
        <w:t xml:space="preserve"> effective</w:t>
      </w:r>
      <w:r w:rsidR="00C7676A">
        <w:rPr>
          <w:rFonts w:ascii="Times New Roman" w:hAnsi="Times New Roman" w:cs="Times New Roman"/>
          <w:sz w:val="24"/>
          <w:szCs w:val="24"/>
        </w:rPr>
        <w:t xml:space="preserve"> upon the new member taking the oath of office.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Kent Bradford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J. Wester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="00C7676A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John Price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bookmarkStart w:id="0" w:name="_GoBack"/>
      <w:bookmarkEnd w:id="0"/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A244BB">
        <w:rPr>
          <w:rFonts w:ascii="Times New Roman" w:eastAsia="PMingLiU" w:hAnsi="Times New Roman" w:cs="Times New Roman"/>
          <w:sz w:val="24"/>
          <w:szCs w:val="24"/>
        </w:rPr>
        <w:t>December 31, 2026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847D8B">
        <w:rPr>
          <w:rFonts w:ascii="Times New Roman" w:eastAsia="PMingLiU" w:hAnsi="Times New Roman" w:cs="Times New Roman"/>
          <w:sz w:val="24"/>
          <w:szCs w:val="24"/>
        </w:rPr>
        <w:t>______________________</w:t>
      </w:r>
      <w:r w:rsidR="00847D8B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A244BB">
        <w:rPr>
          <w:rFonts w:ascii="Times New Roman" w:eastAsia="PMingLiU" w:hAnsi="Times New Roman" w:cs="Times New Roman"/>
          <w:sz w:val="24"/>
          <w:szCs w:val="24"/>
        </w:rPr>
        <w:t>26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C7676A">
        <w:rPr>
          <w:rFonts w:ascii="Times New Roman" w:hAnsi="Times New Roman" w:cs="Times New Roman"/>
          <w:sz w:val="24"/>
          <w:szCs w:val="24"/>
        </w:rPr>
        <w:t>2</w:t>
      </w:r>
      <w:r w:rsidR="00847D8B">
        <w:rPr>
          <w:rFonts w:ascii="Times New Roman" w:hAnsi="Times New Roman" w:cs="Times New Roman"/>
          <w:sz w:val="24"/>
          <w:szCs w:val="24"/>
        </w:rPr>
        <w:t>8th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847D8B">
        <w:rPr>
          <w:rFonts w:ascii="Times New Roman" w:hAnsi="Times New Roman" w:cs="Times New Roman"/>
          <w:sz w:val="24"/>
          <w:szCs w:val="24"/>
        </w:rPr>
        <w:t>March</w:t>
      </w:r>
      <w:r w:rsidR="00A244BB">
        <w:rPr>
          <w:rFonts w:ascii="Times New Roman" w:hAnsi="Times New Roman" w:cs="Times New Roman"/>
          <w:sz w:val="24"/>
          <w:szCs w:val="24"/>
        </w:rPr>
        <w:t xml:space="preserve"> 2023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 xml:space="preserve">Gage </w:t>
      </w:r>
      <w:proofErr w:type="spellStart"/>
      <w:r w:rsidR="00A244BB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7676A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C767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5pt;width:253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C767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="00CA650B"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A244BB">
        <w:rPr>
          <w:rFonts w:ascii="Times New Roman" w:hAnsi="Times New Roman" w:cs="Times New Roman"/>
          <w:sz w:val="24"/>
          <w:szCs w:val="24"/>
        </w:rPr>
        <w:t>Commissioner Bolos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A3" w:rsidRDefault="00880CA3" w:rsidP="005A4EBD">
      <w:pPr>
        <w:spacing w:after="0" w:line="240" w:lineRule="auto"/>
      </w:pPr>
      <w:r>
        <w:separator/>
      </w:r>
    </w:p>
  </w:endnote>
  <w:endnote w:type="continuationSeparator" w:id="0">
    <w:p w:rsidR="00880CA3" w:rsidRDefault="00880CA3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880CA3">
        <w:pPr>
          <w:pStyle w:val="Footer"/>
          <w:jc w:val="right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A3" w:rsidRDefault="00880CA3" w:rsidP="005A4EBD">
      <w:pPr>
        <w:spacing w:after="0" w:line="240" w:lineRule="auto"/>
      </w:pPr>
      <w:r>
        <w:separator/>
      </w:r>
    </w:p>
  </w:footnote>
  <w:footnote w:type="continuationSeparator" w:id="0">
    <w:p w:rsidR="00880CA3" w:rsidRDefault="00880CA3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00A58"/>
    <w:rsid w:val="000D28FF"/>
    <w:rsid w:val="00106CDE"/>
    <w:rsid w:val="0012710B"/>
    <w:rsid w:val="001742F3"/>
    <w:rsid w:val="001B5E49"/>
    <w:rsid w:val="001D2060"/>
    <w:rsid w:val="002758B6"/>
    <w:rsid w:val="002A0D4D"/>
    <w:rsid w:val="002F42B7"/>
    <w:rsid w:val="00365AE9"/>
    <w:rsid w:val="004C23F8"/>
    <w:rsid w:val="00501AEA"/>
    <w:rsid w:val="005307C5"/>
    <w:rsid w:val="005A4EBD"/>
    <w:rsid w:val="005B3E9C"/>
    <w:rsid w:val="0067672A"/>
    <w:rsid w:val="006C18DE"/>
    <w:rsid w:val="006C69AB"/>
    <w:rsid w:val="00710537"/>
    <w:rsid w:val="00783827"/>
    <w:rsid w:val="007E19B1"/>
    <w:rsid w:val="00810060"/>
    <w:rsid w:val="00847D8B"/>
    <w:rsid w:val="00880CA3"/>
    <w:rsid w:val="0089299C"/>
    <w:rsid w:val="008E7695"/>
    <w:rsid w:val="00950044"/>
    <w:rsid w:val="009E32AC"/>
    <w:rsid w:val="00A22204"/>
    <w:rsid w:val="00A244BB"/>
    <w:rsid w:val="00A50B56"/>
    <w:rsid w:val="00A729B6"/>
    <w:rsid w:val="00A95B65"/>
    <w:rsid w:val="00B07409"/>
    <w:rsid w:val="00BE2A8D"/>
    <w:rsid w:val="00C03CFC"/>
    <w:rsid w:val="00C06B81"/>
    <w:rsid w:val="00C7676A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84326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FCD78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Quinney,Brandan</cp:lastModifiedBy>
  <cp:revision>2</cp:revision>
  <cp:lastPrinted>2021-06-23T16:31:00Z</cp:lastPrinted>
  <dcterms:created xsi:type="dcterms:W3CDTF">2023-03-24T15:35:00Z</dcterms:created>
  <dcterms:modified xsi:type="dcterms:W3CDTF">2023-03-24T15:35:00Z</dcterms:modified>
</cp:coreProperties>
</file>